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22" w:rsidRDefault="00662422">
      <w:r>
        <w:t>A los integrantes de la Asamblea estudiantil</w:t>
      </w:r>
      <w:r w:rsidR="006D1B0B">
        <w:t>:</w:t>
      </w:r>
      <w:bookmarkStart w:id="0" w:name="_GoBack"/>
      <w:bookmarkEnd w:id="0"/>
    </w:p>
    <w:p w:rsidR="00662422" w:rsidRDefault="00662422">
      <w:r>
        <w:t>La Universidad Nacional de San Luis nuevamente manifiesta su decisión política de hacer lo posible para proceder a la liquidación de los haberes del personal, incluso en las condiciones extraordinarias que se plantean al llev</w:t>
      </w:r>
      <w:r w:rsidR="00452A13">
        <w:t xml:space="preserve">ar adelante este proceso en la situación </w:t>
      </w:r>
      <w:r>
        <w:t xml:space="preserve">actual, en que se encuentra tomado el Rectorado. </w:t>
      </w:r>
    </w:p>
    <w:p w:rsidR="00662422" w:rsidRDefault="00662422">
      <w:r>
        <w:t>En función de esa de</w:t>
      </w:r>
      <w:r w:rsidR="00452A13">
        <w:t>cisión política, se propone el siguiente cronograma, considerando el personal mínimo indispensable para llevar adelante el proceso de liquidación de haberes</w:t>
      </w:r>
      <w:r>
        <w:t xml:space="preserve">: </w:t>
      </w:r>
    </w:p>
    <w:p w:rsidR="00D234D7" w:rsidRDefault="00452A13" w:rsidP="00F56CC8">
      <w:pPr>
        <w:pStyle w:val="Prrafodelista"/>
        <w:numPr>
          <w:ilvl w:val="0"/>
          <w:numId w:val="1"/>
        </w:numPr>
        <w:jc w:val="both"/>
      </w:pPr>
      <w:r>
        <w:t xml:space="preserve">Para poder llevar adelante el pago de haberes deberían </w:t>
      </w:r>
      <w:r w:rsidR="00D234D7">
        <w:t>ingresar tod</w:t>
      </w:r>
      <w:r w:rsidR="00AB67A6">
        <w:t xml:space="preserve">os los trabajadores de </w:t>
      </w:r>
      <w:r w:rsidR="00D234D7">
        <w:t>la Secretaría de Haci</w:t>
      </w:r>
      <w:r w:rsidR="00AB67A6">
        <w:t xml:space="preserve">enda, de las Secretarías Generales de las </w:t>
      </w:r>
      <w:r w:rsidR="006D1B0B">
        <w:t>ocho</w:t>
      </w:r>
      <w:r>
        <w:t xml:space="preserve"> F</w:t>
      </w:r>
      <w:r w:rsidR="00AB67A6">
        <w:t xml:space="preserve">acultades y </w:t>
      </w:r>
      <w:r>
        <w:t>de</w:t>
      </w:r>
      <w:r w:rsidR="00AB67A6">
        <w:t xml:space="preserve"> la Secretaría de Infraestructura</w:t>
      </w:r>
      <w:r>
        <w:t>,</w:t>
      </w:r>
      <w:r w:rsidR="00AB67A6">
        <w:t xml:space="preserve"> para certificar las tareas </w:t>
      </w:r>
      <w:r w:rsidR="008B3302">
        <w:t xml:space="preserve">del personal a su cargo y </w:t>
      </w:r>
      <w:r w:rsidR="00D234D7">
        <w:t>concretar la liquidación de haberes</w:t>
      </w:r>
      <w:r w:rsidR="008B3302">
        <w:t xml:space="preserve">. </w:t>
      </w:r>
      <w:r>
        <w:t xml:space="preserve">Se requiere que el personal pueda ingresar durante diez días hábiles o hasta </w:t>
      </w:r>
      <w:r w:rsidR="008B3302">
        <w:t xml:space="preserve">concretar el efectivo </w:t>
      </w:r>
      <w:r w:rsidR="00D234D7">
        <w:t>pago de haberes, lo que ocurra primero.</w:t>
      </w:r>
    </w:p>
    <w:p w:rsidR="008B3302" w:rsidRDefault="008B3302" w:rsidP="00F56CC8">
      <w:pPr>
        <w:ind w:left="709"/>
        <w:jc w:val="both"/>
      </w:pPr>
      <w:r>
        <w:t xml:space="preserve">A estos fines se requiere que la </w:t>
      </w:r>
      <w:r w:rsidR="00452A13">
        <w:t>A</w:t>
      </w:r>
      <w:r>
        <w:t xml:space="preserve">samblea informe los nombres de las personas que serán las encargadas de garantizar la seguridad de estos trabajadores. </w:t>
      </w:r>
    </w:p>
    <w:p w:rsidR="00AB67A6" w:rsidRDefault="00AB67A6" w:rsidP="00F56CC8">
      <w:pPr>
        <w:pStyle w:val="Prrafodelista"/>
        <w:numPr>
          <w:ilvl w:val="0"/>
          <w:numId w:val="1"/>
        </w:numPr>
        <w:jc w:val="both"/>
      </w:pPr>
      <w:r>
        <w:t>Invita</w:t>
      </w:r>
      <w:r w:rsidR="008B3302">
        <w:t>r</w:t>
      </w:r>
      <w:r>
        <w:t xml:space="preserve"> a </w:t>
      </w:r>
      <w:r w:rsidR="008B3302">
        <w:t>cuatro</w:t>
      </w:r>
      <w:r>
        <w:t xml:space="preserve"> delegados </w:t>
      </w:r>
      <w:r w:rsidR="008B3302">
        <w:t xml:space="preserve">de la </w:t>
      </w:r>
      <w:r w:rsidR="00452A13">
        <w:t>A</w:t>
      </w:r>
      <w:r w:rsidR="008B3302">
        <w:t xml:space="preserve">samblea </w:t>
      </w:r>
      <w:r>
        <w:t xml:space="preserve">a una reunión de reciprocidad </w:t>
      </w:r>
      <w:r w:rsidR="008B3302">
        <w:t>en e</w:t>
      </w:r>
      <w:r>
        <w:t>l Comedor Universitario</w:t>
      </w:r>
      <w:r w:rsidR="00452A13">
        <w:t xml:space="preserve"> (o en otro espacio</w:t>
      </w:r>
      <w:r w:rsidR="00F56CC8">
        <w:t xml:space="preserve"> </w:t>
      </w:r>
      <w:r w:rsidR="00FE2708">
        <w:t>que se acuerde en conjunto</w:t>
      </w:r>
      <w:r w:rsidR="00452A13">
        <w:t>)</w:t>
      </w:r>
      <w:r>
        <w:t xml:space="preserve"> para abordar </w:t>
      </w:r>
      <w:r w:rsidR="00271B11">
        <w:t xml:space="preserve">las maneras de resolver </w:t>
      </w:r>
      <w:r>
        <w:t xml:space="preserve">las </w:t>
      </w:r>
      <w:r w:rsidR="00452A13">
        <w:t xml:space="preserve">cuestiones </w:t>
      </w:r>
      <w:r w:rsidR="00F56CC8">
        <w:t xml:space="preserve">urgentes </w:t>
      </w:r>
      <w:r w:rsidR="00452A13">
        <w:t xml:space="preserve">derivadas de la toma </w:t>
      </w:r>
      <w:r w:rsidR="008B3302">
        <w:t xml:space="preserve">y que </w:t>
      </w:r>
      <w:r>
        <w:t>afectan esencialmente a docen</w:t>
      </w:r>
      <w:r w:rsidR="00FE2708">
        <w:t>t</w:t>
      </w:r>
      <w:r>
        <w:t xml:space="preserve">es, </w:t>
      </w:r>
      <w:proofErr w:type="spellStart"/>
      <w:r>
        <w:t>nodocentes</w:t>
      </w:r>
      <w:proofErr w:type="spellEnd"/>
      <w:r>
        <w:t xml:space="preserve"> y alumnos</w:t>
      </w:r>
      <w:r w:rsidR="008B3302">
        <w:t xml:space="preserve"> y</w:t>
      </w:r>
      <w:r>
        <w:t xml:space="preserve">  generan adicionalmente un perjuicio económico a la UNSL.</w:t>
      </w:r>
    </w:p>
    <w:p w:rsidR="00662422" w:rsidRDefault="00662422" w:rsidP="00F56CC8">
      <w:pPr>
        <w:pStyle w:val="Prrafodelista"/>
        <w:numPr>
          <w:ilvl w:val="0"/>
          <w:numId w:val="1"/>
        </w:numPr>
        <w:jc w:val="both"/>
      </w:pPr>
      <w:r>
        <w:t xml:space="preserve">Proponer la instalación de una carpa para colaborar con el sostenimiento de la medida que la </w:t>
      </w:r>
      <w:r w:rsidR="00F56CC8">
        <w:t>A</w:t>
      </w:r>
      <w:r>
        <w:t xml:space="preserve">samblea está llevando a cabo y con el objetivo de que la visibilidad de la lucha no se vea afectada por el ingreso de los trabajadores al Rectorado. </w:t>
      </w:r>
      <w:r w:rsidR="00F56CC8">
        <w:t>Nuevamente los convocamos a p</w:t>
      </w:r>
      <w:r>
        <w:t>ensar en con</w:t>
      </w:r>
      <w:r w:rsidR="00F56CC8">
        <w:t>j</w:t>
      </w:r>
      <w:r>
        <w:t>unto objetivos de mediano plazo</w:t>
      </w:r>
      <w:r w:rsidR="00F56CC8">
        <w:t xml:space="preserve"> para seguir defendiendo a nuestra Universidad Pública.</w:t>
      </w:r>
    </w:p>
    <w:p w:rsidR="00FE2708" w:rsidRDefault="00FE2708" w:rsidP="00F56CC8">
      <w:pPr>
        <w:pStyle w:val="Prrafodelista"/>
        <w:numPr>
          <w:ilvl w:val="0"/>
          <w:numId w:val="1"/>
        </w:numPr>
        <w:jc w:val="both"/>
      </w:pPr>
      <w:r>
        <w:t>A fin de organizar la logística propuesta en el punto 1, se requiere conocer la posición de la asamblea</w:t>
      </w:r>
      <w:r w:rsidR="00BF382A">
        <w:t xml:space="preserve">, en la medida de lo posible, </w:t>
      </w:r>
      <w:r>
        <w:t xml:space="preserve">no más allá de las </w:t>
      </w:r>
      <w:r w:rsidR="00BF382A">
        <w:t xml:space="preserve">20 </w:t>
      </w:r>
      <w:proofErr w:type="spellStart"/>
      <w:r w:rsidR="00BF382A">
        <w:t>hs</w:t>
      </w:r>
      <w:proofErr w:type="spellEnd"/>
      <w:r w:rsidR="00BF382A">
        <w:t xml:space="preserve">. </w:t>
      </w:r>
      <w:r>
        <w:t>del día de la fecha.</w:t>
      </w:r>
    </w:p>
    <w:p w:rsidR="00F56CC8" w:rsidRDefault="00F56CC8" w:rsidP="00F56CC8">
      <w:pPr>
        <w:pStyle w:val="Prrafodelista"/>
      </w:pPr>
    </w:p>
    <w:p w:rsidR="009C4F7C" w:rsidRDefault="009C4F7C"/>
    <w:p w:rsidR="009C4F7C" w:rsidRDefault="009C4F7C" w:rsidP="009C4F7C"/>
    <w:p w:rsidR="00D234D7" w:rsidRPr="009C4F7C" w:rsidRDefault="009C4F7C" w:rsidP="009C4F7C">
      <w:pPr>
        <w:tabs>
          <w:tab w:val="left" w:pos="5115"/>
        </w:tabs>
      </w:pPr>
      <w:r>
        <w:tab/>
        <w:t>GESTION UNSL</w:t>
      </w:r>
    </w:p>
    <w:sectPr w:rsidR="00D234D7" w:rsidRPr="009C4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6C7"/>
    <w:multiLevelType w:val="hybridMultilevel"/>
    <w:tmpl w:val="231ADE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D7"/>
    <w:rsid w:val="00192B8E"/>
    <w:rsid w:val="00271B11"/>
    <w:rsid w:val="00452A13"/>
    <w:rsid w:val="00567BFB"/>
    <w:rsid w:val="005A45CB"/>
    <w:rsid w:val="00662422"/>
    <w:rsid w:val="006D1B0B"/>
    <w:rsid w:val="00715EE6"/>
    <w:rsid w:val="008B3302"/>
    <w:rsid w:val="009C4F7C"/>
    <w:rsid w:val="00AB67A6"/>
    <w:rsid w:val="00BF382A"/>
    <w:rsid w:val="00D234D7"/>
    <w:rsid w:val="00E15BA9"/>
    <w:rsid w:val="00F56CC8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B76FC-E7DC-4185-9476-3CE77F56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3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Pancho Pancho</cp:lastModifiedBy>
  <cp:revision>2</cp:revision>
  <cp:lastPrinted>2018-08-31T19:14:00Z</cp:lastPrinted>
  <dcterms:created xsi:type="dcterms:W3CDTF">2018-08-31T20:44:00Z</dcterms:created>
  <dcterms:modified xsi:type="dcterms:W3CDTF">2018-08-31T20:44:00Z</dcterms:modified>
</cp:coreProperties>
</file>